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2F7B0C2A"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DD3F4E">
        <w:rPr>
          <w:rFonts w:asciiTheme="minorHAnsi" w:hAnsiTheme="minorHAnsi" w:cstheme="minorHAnsi"/>
          <w:b/>
          <w:i/>
          <w:color w:val="FF0000"/>
          <w:sz w:val="20"/>
        </w:rPr>
        <w:t>Zduńska Wola</w:t>
      </w:r>
      <w:r w:rsidR="00EE3DB0">
        <w:rPr>
          <w:rFonts w:asciiTheme="minorHAnsi" w:hAnsiTheme="minorHAnsi" w:cstheme="minorHAnsi"/>
          <w:b/>
          <w:i/>
          <w:color w:val="FF0000"/>
          <w:sz w:val="20"/>
        </w:rPr>
        <w:t xml:space="preserve">, gm. </w:t>
      </w:r>
      <w:r w:rsidR="00DD3F4E">
        <w:rPr>
          <w:rFonts w:asciiTheme="minorHAnsi" w:hAnsiTheme="minorHAnsi" w:cstheme="minorHAnsi"/>
          <w:b/>
          <w:i/>
          <w:color w:val="FF0000"/>
          <w:sz w:val="20"/>
        </w:rPr>
        <w:t>Zduńska Wola</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286BC6C0"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Zadanie 1 – Wymianę istniejącej linii napowietrznej</w:t>
      </w:r>
      <w:r w:rsidR="00DD3F4E">
        <w:rPr>
          <w:rFonts w:asciiTheme="minorHAnsi" w:hAnsiTheme="minorHAnsi" w:cstheme="minorHAnsi"/>
          <w:b/>
          <w:i/>
          <w:color w:val="FF0000"/>
          <w:sz w:val="20"/>
        </w:rPr>
        <w:t xml:space="preserve"> oraz kablowej</w:t>
      </w:r>
      <w:r w:rsidRPr="002507AB">
        <w:rPr>
          <w:rFonts w:asciiTheme="minorHAnsi" w:hAnsiTheme="minorHAnsi" w:cstheme="minorHAnsi"/>
          <w:b/>
          <w:i/>
          <w:color w:val="FF0000"/>
          <w:sz w:val="20"/>
        </w:rPr>
        <w:t xml:space="preserve"> nn wraz przyłączami nn ze stacji 15/0,4kV </w:t>
      </w:r>
      <w:r w:rsidR="00EE3DB0">
        <w:rPr>
          <w:rFonts w:asciiTheme="minorHAnsi" w:hAnsiTheme="minorHAnsi" w:cstheme="minorHAnsi"/>
          <w:b/>
          <w:i/>
          <w:color w:val="FF0000"/>
          <w:sz w:val="20"/>
        </w:rPr>
        <w:t>3-</w:t>
      </w:r>
      <w:r w:rsidR="00DD3F4E">
        <w:rPr>
          <w:rFonts w:asciiTheme="minorHAnsi" w:hAnsiTheme="minorHAnsi" w:cstheme="minorHAnsi"/>
          <w:b/>
          <w:i/>
          <w:color w:val="FF0000"/>
          <w:sz w:val="20"/>
        </w:rPr>
        <w:t>0813</w:t>
      </w:r>
      <w:r w:rsidR="00EE3DB0">
        <w:rPr>
          <w:rFonts w:asciiTheme="minorHAnsi" w:hAnsiTheme="minorHAnsi" w:cstheme="minorHAnsi"/>
          <w:b/>
          <w:i/>
          <w:color w:val="FF0000"/>
          <w:sz w:val="20"/>
        </w:rPr>
        <w:t xml:space="preserve"> </w:t>
      </w:r>
      <w:r w:rsidR="00DD3F4E">
        <w:rPr>
          <w:rFonts w:asciiTheme="minorHAnsi" w:hAnsiTheme="minorHAnsi" w:cstheme="minorHAnsi"/>
          <w:b/>
          <w:i/>
          <w:color w:val="FF0000"/>
          <w:sz w:val="20"/>
        </w:rPr>
        <w:t>Zduńska Wola 4</w:t>
      </w:r>
      <w:r w:rsidRPr="002507AB">
        <w:rPr>
          <w:rFonts w:asciiTheme="minorHAnsi" w:hAnsiTheme="minorHAnsi" w:cstheme="minorHAnsi"/>
          <w:b/>
          <w:i/>
          <w:color w:val="FF0000"/>
          <w:sz w:val="20"/>
        </w:rPr>
        <w:t xml:space="preserve"> o łącznej długości L= </w:t>
      </w:r>
      <w:r w:rsidR="00415BBE">
        <w:rPr>
          <w:rFonts w:asciiTheme="minorHAnsi" w:hAnsiTheme="minorHAnsi" w:cstheme="minorHAnsi"/>
          <w:b/>
          <w:i/>
          <w:color w:val="FF0000"/>
          <w:sz w:val="20"/>
        </w:rPr>
        <w:t>1,</w:t>
      </w:r>
      <w:r w:rsidR="00DD3F4E">
        <w:rPr>
          <w:rFonts w:asciiTheme="minorHAnsi" w:hAnsiTheme="minorHAnsi" w:cstheme="minorHAnsi"/>
          <w:b/>
          <w:i/>
          <w:color w:val="FF0000"/>
          <w:sz w:val="20"/>
        </w:rPr>
        <w:t>112</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6402D28A" w:rsidR="0089020B" w:rsidRPr="0089020B" w:rsidRDefault="0008013A"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31.08.2026</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48466527"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DD3F4E">
        <w:rPr>
          <w:rFonts w:ascii="Verdana" w:hAnsi="Verdana" w:cstheme="minorHAnsi"/>
          <w:b/>
          <w:bCs/>
          <w:i/>
          <w:iCs/>
          <w:color w:val="FF0000"/>
          <w:sz w:val="18"/>
          <w:szCs w:val="18"/>
        </w:rPr>
        <w:t>Zduńska Wola, gm. Zduńska Wola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E23A" w14:textId="77777777" w:rsidR="00FD562D" w:rsidRDefault="00FD56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7E7C4" w14:textId="77777777" w:rsidR="00FD562D" w:rsidRDefault="00FD56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7F63C" w14:textId="77777777" w:rsidR="00FD562D" w:rsidRDefault="00FD56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53F543A1" w:rsidR="00802AC7" w:rsidRPr="006B2C28" w:rsidRDefault="00FD562D" w:rsidP="00802AC7">
          <w:pPr>
            <w:suppressAutoHyphens/>
            <w:ind w:right="187"/>
            <w:rPr>
              <w:rFonts w:asciiTheme="majorHAnsi" w:hAnsiTheme="majorHAnsi"/>
              <w:color w:val="000000" w:themeColor="text1"/>
              <w:sz w:val="14"/>
              <w:szCs w:val="18"/>
            </w:rPr>
          </w:pPr>
          <w:r w:rsidRPr="00FD562D">
            <w:rPr>
              <w:rFonts w:asciiTheme="majorHAnsi" w:hAnsiTheme="majorHAnsi"/>
              <w:color w:val="000000" w:themeColor="text1"/>
              <w:sz w:val="14"/>
              <w:szCs w:val="18"/>
            </w:rPr>
            <w:t>POST/DYS/OLD/GZ/04648/2025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13A"/>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5ECA"/>
    <w:rsid w:val="001C6F0D"/>
    <w:rsid w:val="001C7E2C"/>
    <w:rsid w:val="001D0464"/>
    <w:rsid w:val="001D054B"/>
    <w:rsid w:val="001D2EAF"/>
    <w:rsid w:val="001D348E"/>
    <w:rsid w:val="001D509F"/>
    <w:rsid w:val="001D5115"/>
    <w:rsid w:val="001D5FA5"/>
    <w:rsid w:val="001D6031"/>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E2B"/>
    <w:rsid w:val="002073F1"/>
    <w:rsid w:val="00211C1B"/>
    <w:rsid w:val="002124EA"/>
    <w:rsid w:val="00213DF4"/>
    <w:rsid w:val="0021494D"/>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67"/>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78D"/>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3D50"/>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F4E"/>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03305"/>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62D"/>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POST/DYS/OLD/GZ/04648/2025                        </dmsv2SWPP2ObjectNumber>
    <dmsv2SWPP2SumMD5 xmlns="http://schemas.microsoft.com/sharepoint/v3">e7b6a090f92ebe12f22f89406aac7d33</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JEUP5JKVCYQC-922955212-22575</_dlc_DocId>
    <_dlc_DocIdUrl xmlns="a19cb1c7-c5c7-46d4-85ae-d83685407bba">
      <Url>https://swpp2.dms.gkpge.pl/sites/41/_layouts/15/DocIdRedir.aspx?ID=JEUP5JKVCYQC-922955212-22575</Url>
      <Description>JEUP5JKVCYQC-922955212-22575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92D9375-78AE-440C-84B0-A18D7B4351C2}">
  <ds:schemaRefs>
    <ds:schemaRef ds:uri="http://schemas.microsoft.com/sharepoint/events"/>
  </ds:schemaRefs>
</ds:datastoreItem>
</file>

<file path=customXml/itemProps4.xml><?xml version="1.0" encoding="utf-8"?>
<ds:datastoreItem xmlns:ds="http://schemas.openxmlformats.org/officeDocument/2006/customXml" ds:itemID="{B437EEB1-7D8D-4225-80DE-238189BD08DA}"/>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1677</Words>
  <Characters>10065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2026-01-13T05:59:00Z</dcterms:created>
  <dcterms:modified xsi:type="dcterms:W3CDTF">2026-01-13T05:59:00Z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9716e830-13b8-44e2-ac43-db2ac2808d35</vt:lpwstr>
  </property>
</Properties>
</file>